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Pr="0021702E" w:rsidRDefault="00D109AC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8808085</wp:posOffset>
                </wp:positionH>
                <wp:positionV relativeFrom="paragraph">
                  <wp:posOffset>-419735</wp:posOffset>
                </wp:positionV>
                <wp:extent cx="775335" cy="323850"/>
                <wp:effectExtent l="19050" t="1905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54" w:rsidRPr="00EA7254" w:rsidRDefault="00BF539E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3.55pt;margin-top:-33.05pt;width:61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" fillcolor="white [3201]" strokecolor="black [3200]" strokeweight="2pt">
                <v:textbox>
                  <w:txbxContent>
                    <w:p w:rsidR="00EA7254" w:rsidRPr="00EA7254" w:rsidRDefault="00BF539E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21702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60254D" w:rsidRPr="00AD40F5">
        <w:rPr>
          <w:rFonts w:ascii="Angsana New" w:hAnsi="Angsana New"/>
        </w:rPr>
        <w:sym w:font="Wingdings" w:char="F0A8"/>
      </w:r>
      <w:r w:rsidR="0060254D" w:rsidRPr="00AD40F5">
        <w:rPr>
          <w:rFonts w:ascii="Angsana New" w:hAnsi="Angsana New"/>
          <w:cs/>
        </w:rPr>
        <w:t xml:space="preserve">  </w:t>
      </w:r>
      <w:r w:rsidR="00303711">
        <w:rPr>
          <w:rFonts w:ascii="Angsana New" w:hAnsi="Angsana New" w:hint="cs"/>
          <w:cs/>
        </w:rPr>
        <w:t xml:space="preserve"> 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>.....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737E3D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สมรรถน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ะทางการบริหาร</w:t>
            </w:r>
          </w:p>
          <w:p w:rsidR="00F46F86" w:rsidRPr="00CA7EE4" w:rsidRDefault="00F46F86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สภาวะผู้นำ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60254D">
              <w:rPr>
                <w:rFonts w:ascii="TH SarabunPSK" w:hAnsi="TH SarabunPSK" w:cs="TH SarabunPSK"/>
                <w:b/>
                <w:bCs/>
              </w:rPr>
              <w:t>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:rsidR="0060254D" w:rsidRPr="00462A97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ประพฤติต้นสมกับเป็นผู้นำ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6025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นำทีมงานก้าวไปสู่พันธกิจระยะยาวขององค์การ</w:t>
            </w:r>
          </w:p>
        </w:tc>
        <w:tc>
          <w:tcPr>
            <w:tcW w:w="1418" w:type="dxa"/>
          </w:tcPr>
          <w:p w:rsidR="00F46F86" w:rsidRPr="00846B32" w:rsidRDefault="00F46F86" w:rsidP="0003072D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D109AC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4D" w:rsidRPr="00EA7254" w:rsidRDefault="00BF539E" w:rsidP="0060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689.8pt;margin-top:-33.05pt;width:64.8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m6VamYNzLROQFyQ&#10;pUoXIHZsJWzJIpf/VxS/AAAA//8DAFBLAQItABQABgAIAAAAIQC2gziS/gAAAOEBAAATAAAAAAAA&#10;AAAAAAAAAAAAAABbQ29udGVudF9UeXBlc10ueG1sUEsBAi0AFAAGAAgAAAAhADj9If/WAAAAlAEA&#10;AAsAAAAAAAAAAAAAAAAALwEAAF9yZWxzLy5yZWxzUEsBAi0AFAAGAAgAAAAhAO33IZg+AgAAuQQA&#10;AA4AAAAAAAAAAAAAAAAALgIAAGRycy9lMm9Eb2MueG1sUEsBAi0AFAAGAAgAAAAhAIHIzJT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60254D" w:rsidRPr="00EA7254" w:rsidRDefault="00BF539E" w:rsidP="0060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วิสัยทัศน์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60254D">
              <w:rPr>
                <w:rFonts w:ascii="TH SarabunPSK" w:hAnsi="TH SarabunPSK" w:cs="TH SarabunPSK"/>
                <w:b/>
                <w:bCs/>
              </w:rPr>
              <w:t>Visioning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และความสามารถในการสร้างความร่วมแรงร่วใจเพื่อให้ภารกิจบรรลุ</w:t>
            </w:r>
          </w:p>
          <w:p w:rsidR="0060254D" w:rsidRPr="00B711AC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วัตถุประสงค์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ช่วยทำให้ผู้อื่นรู้และเข้าใจวิสัยทัศน์ขององค์กร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กำหนดนโยบายให้สอดคล้องกับวิสัยทัศน์ของส่วนราชการ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525B">
        <w:trPr>
          <w:trHeight w:val="306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การวางกลยุทธ์ภาครัฐ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DF525B">
              <w:rPr>
                <w:rFonts w:ascii="TH SarabunPSK" w:hAnsi="TH SarabunPSK" w:cs="TH SarabunPSK"/>
                <w:b/>
                <w:bCs/>
              </w:rPr>
              <w:t>Strategic Orientation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นำประสบการณ์มาประยุกต์ใช้ในการกำหนดกลยุทธ์ได้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นำทฤษฎีหรือแนวคิดซับซ้อนมาใช้ในการกำหนดกลยุทธ์</w:t>
            </w:r>
          </w:p>
          <w:p w:rsidR="0072032C" w:rsidRPr="00B711AC" w:rsidRDefault="0072032C" w:rsidP="00DF525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กำหนดกลยุทธ์ที่สอดคล้องกับสถานการณ์ต่าง ๆ ที่เกิดขึ้น</w:t>
            </w:r>
          </w:p>
          <w:p w:rsidR="0072032C" w:rsidRPr="0072032C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บูรณาการองค์ความรู้ใหม่มาใช้ในการกำหนดกลยุทธ์ภาครัฐ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D109AC" w:rsidP="00716FB1">
      <w:pPr>
        <w:jc w:val="center"/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25B" w:rsidRPr="00EA7254" w:rsidRDefault="00DF525B" w:rsidP="00DF52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89.8pt;margin-top:-33.05pt;width:64.8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" fillcolor="white [3201]" strokecolor="black [3200]" strokeweight="2pt">
                <v:textbox style="mso-fit-shape-to-text:t">
                  <w:txbxContent>
                    <w:p w:rsidR="00DF525B" w:rsidRPr="00EA7254" w:rsidRDefault="00DF525B" w:rsidP="00DF525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A10E98">
        <w:trPr>
          <w:trHeight w:val="3052"/>
        </w:trPr>
        <w:tc>
          <w:tcPr>
            <w:tcW w:w="10348" w:type="dxa"/>
          </w:tcPr>
          <w:p w:rsidR="00601281" w:rsidRDefault="0072032C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ศักยภาพเพื่อนำการปรับเปลี่ยน</w:t>
            </w:r>
            <w:r w:rsidR="00DF525B">
              <w:rPr>
                <w:rFonts w:ascii="TH SarabunPSK" w:hAnsi="TH SarabunPSK" w:cs="TH SarabunPSK"/>
                <w:b/>
                <w:bCs/>
              </w:rPr>
              <w:t xml:space="preserve"> (Change 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DF525B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A10E98"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และกระตุ้น และสร้างแรงจูงใจให้ผู้อื่นเห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็นความสำคัญของการปรับเปลี่ยน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วางแผนงานที่ดีเพื่อรับการปรับเปลี่ยนในองค์การ</w:t>
            </w:r>
          </w:p>
          <w:p w:rsidR="0072032C" w:rsidRPr="00846B32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A10E98">
        <w:trPr>
          <w:trHeight w:val="3110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A10E98">
              <w:rPr>
                <w:rFonts w:ascii="TH SarabunPSK" w:hAnsi="TH SarabunPSK" w:cs="TH SarabunPSK" w:hint="cs"/>
                <w:b/>
                <w:bCs/>
                <w:cs/>
              </w:rPr>
              <w:t>การควบคุมตนเอง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A10E98">
              <w:rPr>
                <w:rFonts w:ascii="TH SarabunPSK" w:hAnsi="TH SarabunPSK" w:cs="TH SarabunPSK"/>
                <w:b/>
                <w:bCs/>
              </w:rPr>
              <w:t>Self Control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:rsidR="00A10E98" w:rsidRPr="00DF1338" w:rsidRDefault="00A10E98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ไม่แสดงพฤติกรรมที่ไม่เหมาะสม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ควบคุมอารมณ์ในแต่ละสถานการณ์ได้เป็นอย่างดี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จัดการความเครียดได้อย่างมีประสิทธิภาพ</w:t>
            </w:r>
          </w:p>
          <w:p w:rsidR="0072032C" w:rsidRPr="0072032C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เอาชนะอารมณ์ด้วยความเข้าใจ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D109AC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-419735</wp:posOffset>
                </wp:positionV>
                <wp:extent cx="861060" cy="317500"/>
                <wp:effectExtent l="0" t="0" r="152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E98" w:rsidRPr="00EA7254" w:rsidRDefault="00A10E98" w:rsidP="00A10E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686.8pt;margin-top:-33.05pt;width:67.8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A10E98" w:rsidRPr="00EA7254" w:rsidRDefault="00A10E98" w:rsidP="00A10E9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16FB1" w:rsidRDefault="00FF566A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A10E98" w:rsidRPr="00FF566A" w:rsidTr="00BB292C">
        <w:trPr>
          <w:trHeight w:val="1582"/>
        </w:trPr>
        <w:tc>
          <w:tcPr>
            <w:tcW w:w="10348" w:type="dxa"/>
            <w:vAlign w:val="center"/>
          </w:tcPr>
          <w:p w:rsidR="00A10E98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A10E98" w:rsidRPr="00FF566A" w:rsidRDefault="006422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A10E98" w:rsidRPr="00846B32" w:rsidTr="00BB292C">
        <w:trPr>
          <w:trHeight w:val="3052"/>
        </w:trPr>
        <w:tc>
          <w:tcPr>
            <w:tcW w:w="10348" w:type="dxa"/>
          </w:tcPr>
          <w:p w:rsidR="00A10E98" w:rsidRDefault="00A10E98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การสอนงานและการมอบหมายงาน</w:t>
            </w:r>
            <w:r>
              <w:rPr>
                <w:rFonts w:ascii="TH SarabunPSK" w:hAnsi="TH SarabunPSK" w:cs="TH SarabunPSK"/>
                <w:b/>
                <w:bCs/>
              </w:rPr>
              <w:t xml:space="preserve"> (Coaching and Empowering Others</w:t>
            </w:r>
            <w:r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A10E98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ที่จะตัดสินใจ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ในการปฏิบัติหน้าที่ราชการของตนได้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ตั้งใจพัฒนาผู้ใต้บังคับบัญชาให้มีศักยภาพ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 เพื่อให้โอกาสผู้ใต้บังคับบัญชาแสดงความสามารถในการทำงาน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A10E98" w:rsidRPr="00846B32" w:rsidRDefault="00A10E98" w:rsidP="00A726C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</w:tr>
    </w:tbl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D109AC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-419735</wp:posOffset>
                </wp:positionV>
                <wp:extent cx="908685" cy="31750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C2" w:rsidRPr="00EA7254" w:rsidRDefault="00A726C2" w:rsidP="00A726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  <w:r w:rsidR="00737E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683.05pt;margin-top:-33.05pt;width:71.5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:rsidR="00A726C2" w:rsidRPr="00EA7254" w:rsidRDefault="00A726C2" w:rsidP="00A726C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  <w:r w:rsidR="00737E3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26C2">
        <w:rPr>
          <w:rFonts w:ascii="TH SarabunPSK" w:hAnsi="TH SarabunPSK" w:cs="TH SarabunPSK" w:hint="cs"/>
          <w:cs/>
        </w:rPr>
        <w:t>- ๕ -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843"/>
      </w:tblGrid>
      <w:tr w:rsidR="00A726C2" w:rsidRPr="00091C42" w:rsidTr="00A726C2">
        <w:tc>
          <w:tcPr>
            <w:tcW w:w="9214" w:type="dxa"/>
            <w:vMerge w:val="restart"/>
            <w:vAlign w:val="center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387" w:type="dxa"/>
            <w:gridSpan w:val="3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A726C2" w:rsidRPr="00091C42" w:rsidTr="00A726C2">
        <w:trPr>
          <w:trHeight w:val="81"/>
        </w:trPr>
        <w:tc>
          <w:tcPr>
            <w:tcW w:w="9214" w:type="dxa"/>
            <w:vMerge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12758" w:type="dxa"/>
            <w:gridSpan w:val="3"/>
          </w:tcPr>
          <w:p w:rsidR="00A726C2" w:rsidRPr="00091C42" w:rsidRDefault="00A726C2" w:rsidP="00BB292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2633E7" w:rsidTr="006F1F49">
        <w:trPr>
          <w:trHeight w:val="732"/>
        </w:trPr>
        <w:tc>
          <w:tcPr>
            <w:tcW w:w="12758" w:type="dxa"/>
            <w:gridSpan w:val="3"/>
          </w:tcPr>
          <w:p w:rsidR="00A726C2" w:rsidRPr="002633E7" w:rsidRDefault="00A726C2" w:rsidP="006F1F49">
            <w:pPr>
              <w:rPr>
                <w:rFonts w:ascii="TH SarabunPSK" w:hAnsi="TH SarabunPSK" w:cs="TH SarabunPSK"/>
                <w:u w:val="single"/>
              </w:rPr>
            </w:pPr>
            <w:r w:rsidRPr="002633E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2633E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Pr="002633E7">
              <w:rPr>
                <w:rFonts w:ascii="TH SarabunPSK" w:hAnsi="TH SarabunPSK" w:cs="TH SarabunPSK" w:hint="cs"/>
                <w:cs/>
              </w:rPr>
              <w:t xml:space="preserve">การปฏิบัติราชการ  </w:t>
            </w:r>
            <w:r w:rsidRPr="002633E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Pr="002633E7">
              <w:rPr>
                <w:rFonts w:ascii="TH SarabunPSK" w:hAnsi="TH SarabunPSK" w:cs="TH SarabunPSK"/>
              </w:rPr>
              <w:t xml:space="preserve"> </w:t>
            </w:r>
            <w:r w:rsidRPr="002633E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2633E7">
              <w:rPr>
                <w:rFonts w:ascii="TH SarabunPSK" w:hAnsi="TH SarabunPSK" w:cs="TH SarabunPSK"/>
              </w:rPr>
              <w:t xml:space="preserve">=       </w:t>
            </w:r>
            <w:r w:rsidRPr="002633E7">
              <w:rPr>
                <w:rFonts w:ascii="TH SarabunPSK" w:hAnsi="TH SarabunPSK" w:cs="TH SarabunPSK"/>
              </w:rPr>
              <w:tab/>
              <w:t xml:space="preserve">                   </w:t>
            </w:r>
            <w:r w:rsidRPr="002633E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633E7">
              <w:rPr>
                <w:rFonts w:ascii="TH SarabunPSK" w:hAnsi="TH SarabunPSK" w:cs="TH SarabunPSK"/>
              </w:rPr>
              <w:tab/>
            </w:r>
          </w:p>
          <w:p w:rsidR="00A726C2" w:rsidRPr="002633E7" w:rsidRDefault="00D109AC" w:rsidP="006F1F4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51435</wp:posOffset>
                      </wp:positionV>
                      <wp:extent cx="2169795" cy="0"/>
                      <wp:effectExtent l="571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C036E7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q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ZbPC2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"/>
                  </w:pict>
                </mc:Fallback>
              </mc:AlternateContent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 w:hint="cs"/>
                <w:cs/>
              </w:rPr>
              <w:t xml:space="preserve">                                 จำนวนสมรรถนะที่ใช้ในการประเมิน </w:t>
            </w:r>
            <w:r w:rsidR="00A726C2" w:rsidRPr="002633E7">
              <w:rPr>
                <w:rFonts w:ascii="TH SarabunPSK" w:hAnsi="TH SarabunPSK" w:cs="TH SarabunPSK"/>
              </w:rPr>
              <w:t xml:space="preserve">X </w:t>
            </w:r>
            <w:r w:rsidR="00A726C2" w:rsidRPr="002633E7">
              <w:rPr>
                <w:rFonts w:ascii="TH SarabunPSK" w:hAnsi="TH SarabunPSK" w:cs="TH SarabunPSK" w:hint="cs"/>
                <w:cs/>
              </w:rPr>
              <w:t>๓  คะแนน</w:t>
            </w:r>
            <w:r w:rsidR="00A726C2" w:rsidRPr="002633E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843" w:type="dxa"/>
          </w:tcPr>
          <w:p w:rsidR="00A726C2" w:rsidRPr="002633E7" w:rsidRDefault="00A726C2" w:rsidP="00BB292C">
            <w:pPr>
              <w:rPr>
                <w:rFonts w:ascii="TH SarabunPSK" w:hAnsi="TH SarabunPSK" w:cs="TH SarabunPSK"/>
              </w:rPr>
            </w:pPr>
            <w:r w:rsidRPr="002633E7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A726C2" w:rsidRPr="00091C42" w:rsidTr="002633E7">
        <w:trPr>
          <w:trHeight w:val="2118"/>
        </w:trPr>
        <w:tc>
          <w:tcPr>
            <w:tcW w:w="14601" w:type="dxa"/>
            <w:gridSpan w:val="4"/>
          </w:tcPr>
          <w:p w:rsidR="00910AD0" w:rsidRDefault="00910AD0" w:rsidP="002633E7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910AD0" w:rsidRPr="00091C42" w:rsidRDefault="00910AD0" w:rsidP="00910AD0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:rsidR="00E96518" w:rsidRDefault="00E96518" w:rsidP="006F1F49">
            <w:pPr>
              <w:spacing w:before="120"/>
              <w:rPr>
                <w:rFonts w:ascii="TH SarabunPSK" w:hAnsi="TH SarabunPSK" w:cs="TH SarabunPSK"/>
              </w:rPr>
            </w:pPr>
          </w:p>
          <w:p w:rsidR="00910AD0" w:rsidRPr="000E19D0" w:rsidRDefault="006F1F49" w:rsidP="00E96518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</w:t>
            </w:r>
            <w:r w:rsidR="00910AD0"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091C42" w:rsidRDefault="006F1F49" w:rsidP="006F1F49">
            <w:pPr>
              <w:spacing w:before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910AD0"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="00910AD0"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                    </w:t>
            </w:r>
            <w:r w:rsidR="00910AD0"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A726C2" w:rsidRPr="00091C42" w:rsidTr="006F1F49">
        <w:trPr>
          <w:trHeight w:val="4033"/>
        </w:trPr>
        <w:tc>
          <w:tcPr>
            <w:tcW w:w="14601" w:type="dxa"/>
            <w:gridSpan w:val="4"/>
          </w:tcPr>
          <w:p w:rsidR="00A726C2" w:rsidRPr="00091C42" w:rsidRDefault="00A726C2" w:rsidP="002633E7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 w:rsidR="00910AD0">
              <w:rPr>
                <w:rFonts w:ascii="TH SarabunPSK" w:hAnsi="TH SarabunPSK" w:cs="TH SarabunPSK" w:hint="cs"/>
                <w:cs/>
              </w:rPr>
              <w:t>ข............</w:t>
            </w:r>
            <w:r>
              <w:rPr>
                <w:rFonts w:ascii="TH SarabunPSK" w:hAnsi="TH SarabunPSK" w:cs="TH SarabunPSK" w:hint="cs"/>
                <w:cs/>
              </w:rPr>
              <w:t>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.....</w:t>
            </w:r>
            <w:r w:rsidRPr="00091C42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........................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F1F49" w:rsidRPr="00D109AC" w:rsidRDefault="006F1F49" w:rsidP="006F1F49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</w:rPr>
            </w:pPr>
            <w:r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D109AC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</w:t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</w:t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ไม่เห็นด้วย....................................................................</w:t>
            </w:r>
          </w:p>
          <w:p w:rsidR="006F1F49" w:rsidRPr="000E19D0" w:rsidRDefault="006F1F49" w:rsidP="00E96518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091C42" w:rsidRDefault="006F1F49" w:rsidP="006F1F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A726C2" w:rsidRDefault="00716FB1" w:rsidP="00A726C2">
      <w:pPr>
        <w:rPr>
          <w:rFonts w:ascii="TH SarabunPSK" w:hAnsi="TH SarabunPSK" w:cs="TH SarabunPSK"/>
          <w:sz w:val="16"/>
          <w:szCs w:val="16"/>
        </w:rPr>
      </w:pPr>
    </w:p>
    <w:sectPr w:rsidR="00716FB1" w:rsidRPr="00A726C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A2" w:rsidRDefault="00662DA2" w:rsidP="00330247">
      <w:r>
        <w:separator/>
      </w:r>
    </w:p>
  </w:endnote>
  <w:endnote w:type="continuationSeparator" w:id="0">
    <w:p w:rsidR="00662DA2" w:rsidRDefault="00662DA2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A2" w:rsidRDefault="00662DA2" w:rsidP="00330247">
      <w:r>
        <w:separator/>
      </w:r>
    </w:p>
  </w:footnote>
  <w:footnote w:type="continuationSeparator" w:id="0">
    <w:p w:rsidR="00662DA2" w:rsidRDefault="00662DA2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788D"/>
    <w:rsid w:val="0003072D"/>
    <w:rsid w:val="00060D97"/>
    <w:rsid w:val="00074F1D"/>
    <w:rsid w:val="000C24DF"/>
    <w:rsid w:val="00110D5F"/>
    <w:rsid w:val="0016617D"/>
    <w:rsid w:val="0021702E"/>
    <w:rsid w:val="002633E7"/>
    <w:rsid w:val="00277472"/>
    <w:rsid w:val="00284473"/>
    <w:rsid w:val="00303711"/>
    <w:rsid w:val="00330247"/>
    <w:rsid w:val="0036462B"/>
    <w:rsid w:val="00426975"/>
    <w:rsid w:val="00445432"/>
    <w:rsid w:val="00462A97"/>
    <w:rsid w:val="004D10CC"/>
    <w:rsid w:val="00531CBC"/>
    <w:rsid w:val="00592C4E"/>
    <w:rsid w:val="005A3BDD"/>
    <w:rsid w:val="00601281"/>
    <w:rsid w:val="0060254D"/>
    <w:rsid w:val="00602EE6"/>
    <w:rsid w:val="00642298"/>
    <w:rsid w:val="00662DA2"/>
    <w:rsid w:val="006D26EC"/>
    <w:rsid w:val="006D781F"/>
    <w:rsid w:val="006F1F49"/>
    <w:rsid w:val="00716FB1"/>
    <w:rsid w:val="0072032C"/>
    <w:rsid w:val="00724638"/>
    <w:rsid w:val="00725372"/>
    <w:rsid w:val="00737E3D"/>
    <w:rsid w:val="00752C6B"/>
    <w:rsid w:val="007D779B"/>
    <w:rsid w:val="007E3522"/>
    <w:rsid w:val="007F4543"/>
    <w:rsid w:val="0082135F"/>
    <w:rsid w:val="00832FD4"/>
    <w:rsid w:val="008606A5"/>
    <w:rsid w:val="00861ECC"/>
    <w:rsid w:val="00886038"/>
    <w:rsid w:val="008B1A25"/>
    <w:rsid w:val="008E2FDD"/>
    <w:rsid w:val="00901238"/>
    <w:rsid w:val="00910AD0"/>
    <w:rsid w:val="0091157F"/>
    <w:rsid w:val="0094474F"/>
    <w:rsid w:val="00981D19"/>
    <w:rsid w:val="009836F3"/>
    <w:rsid w:val="009A21FE"/>
    <w:rsid w:val="00A072B1"/>
    <w:rsid w:val="00A10E98"/>
    <w:rsid w:val="00A726C2"/>
    <w:rsid w:val="00B711AC"/>
    <w:rsid w:val="00BC307A"/>
    <w:rsid w:val="00BC4307"/>
    <w:rsid w:val="00BF539E"/>
    <w:rsid w:val="00C03655"/>
    <w:rsid w:val="00C10106"/>
    <w:rsid w:val="00C7192A"/>
    <w:rsid w:val="00CA7EE4"/>
    <w:rsid w:val="00CC5F85"/>
    <w:rsid w:val="00CE4C88"/>
    <w:rsid w:val="00D109AC"/>
    <w:rsid w:val="00D51F17"/>
    <w:rsid w:val="00D753BF"/>
    <w:rsid w:val="00DF1338"/>
    <w:rsid w:val="00DF525B"/>
    <w:rsid w:val="00DF7867"/>
    <w:rsid w:val="00E6720A"/>
    <w:rsid w:val="00E96518"/>
    <w:rsid w:val="00EA6546"/>
    <w:rsid w:val="00EA7254"/>
    <w:rsid w:val="00F175E6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4ED9-1594-4F1B-9EA0-5A156DD7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2015-03-27T04:27:00Z</cp:lastPrinted>
  <dcterms:created xsi:type="dcterms:W3CDTF">2017-09-18T14:09:00Z</dcterms:created>
  <dcterms:modified xsi:type="dcterms:W3CDTF">2017-09-18T14:09:00Z</dcterms:modified>
</cp:coreProperties>
</file>